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252"/>
        <w:gridCol w:w="2709"/>
        <w:gridCol w:w="2353"/>
        <w:gridCol w:w="2109"/>
        <w:gridCol w:w="69"/>
      </w:tblGrid>
      <w:tr w:rsidR="002A4245" w:rsidRPr="002A4245" w:rsidTr="00EC6DE6">
        <w:trPr>
          <w:gridBefore w:val="1"/>
          <w:trHeight w:hRule="exact" w:val="1883"/>
        </w:trPr>
        <w:tc>
          <w:tcPr>
            <w:tcW w:w="9498" w:type="dxa"/>
            <w:gridSpan w:val="5"/>
          </w:tcPr>
          <w:p w:rsidR="002A4245" w:rsidRPr="002A4245" w:rsidRDefault="002A4245" w:rsidP="00C27786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A4245">
              <w:rPr>
                <w:szCs w:val="28"/>
              </w:rPr>
              <w:t>ПРАВИТЕЛЬСТВО КИРОВСКОЙ ОБЛАСТИ</w:t>
            </w:r>
          </w:p>
          <w:p w:rsidR="002A4245" w:rsidRPr="002A4245" w:rsidRDefault="002A4245" w:rsidP="00C27786">
            <w:pPr>
              <w:pStyle w:val="a9"/>
              <w:keepLines w:val="0"/>
              <w:spacing w:before="0" w:after="480"/>
              <w:rPr>
                <w:noProof w:val="0"/>
                <w:szCs w:val="32"/>
              </w:rPr>
            </w:pPr>
            <w:r w:rsidRPr="002A4245">
              <w:rPr>
                <w:noProof w:val="0"/>
                <w:szCs w:val="32"/>
              </w:rPr>
              <w:t>ПОСТАНОВЛЕНИЕ</w:t>
            </w:r>
          </w:p>
          <w:p w:rsidR="002A4245" w:rsidRPr="002A4245" w:rsidRDefault="002A4245" w:rsidP="00C27786">
            <w:pPr>
              <w:tabs>
                <w:tab w:val="left" w:pos="2160"/>
              </w:tabs>
              <w:rPr>
                <w:szCs w:val="28"/>
              </w:rPr>
            </w:pPr>
            <w:r w:rsidRPr="002A4245">
              <w:rPr>
                <w:szCs w:val="28"/>
              </w:rPr>
              <w:tab/>
            </w:r>
          </w:p>
        </w:tc>
      </w:tr>
      <w:tr w:rsidR="002A4245" w:rsidRPr="002A4245" w:rsidTr="00EC6DE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2A4245" w:rsidRPr="002A4245" w:rsidRDefault="00234651" w:rsidP="00C27786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29.11.2019</w:t>
            </w:r>
          </w:p>
        </w:tc>
        <w:tc>
          <w:tcPr>
            <w:tcW w:w="2731" w:type="dxa"/>
          </w:tcPr>
          <w:p w:rsidR="002A4245" w:rsidRPr="002A4245" w:rsidRDefault="002A4245" w:rsidP="00C27786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2A4245" w:rsidRPr="002A4245" w:rsidRDefault="002A4245" w:rsidP="00C27786">
            <w:pPr>
              <w:jc w:val="right"/>
              <w:rPr>
                <w:szCs w:val="28"/>
              </w:rPr>
            </w:pPr>
            <w:r w:rsidRPr="002A4245">
              <w:rPr>
                <w:position w:val="-6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2A4245" w:rsidRPr="002A4245" w:rsidRDefault="00234651" w:rsidP="00234651">
            <w:pPr>
              <w:rPr>
                <w:szCs w:val="28"/>
              </w:rPr>
            </w:pPr>
            <w:r>
              <w:rPr>
                <w:szCs w:val="28"/>
              </w:rPr>
              <w:t>616-П</w:t>
            </w:r>
          </w:p>
        </w:tc>
      </w:tr>
      <w:tr w:rsidR="002A4245" w:rsidRPr="002A4245" w:rsidTr="00EC6DE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2A4245" w:rsidRPr="002A4245" w:rsidRDefault="002A4245" w:rsidP="00C27786">
            <w:pPr>
              <w:jc w:val="center"/>
              <w:rPr>
                <w:szCs w:val="28"/>
              </w:rPr>
            </w:pPr>
            <w:r w:rsidRPr="002A4245">
              <w:rPr>
                <w:szCs w:val="28"/>
              </w:rPr>
              <w:t xml:space="preserve">г. Киров </w:t>
            </w:r>
          </w:p>
        </w:tc>
      </w:tr>
    </w:tbl>
    <w:p w:rsidR="002A4245" w:rsidRPr="002A4245" w:rsidRDefault="00975EE6" w:rsidP="002A4245">
      <w:pPr>
        <w:pStyle w:val="aa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  <w:rPr>
          <w:szCs w:val="28"/>
        </w:rPr>
      </w:pPr>
      <w:r>
        <w:rPr>
          <w:szCs w:val="28"/>
        </w:rPr>
        <w:t xml:space="preserve">Об утверждении Порядка формирования </w:t>
      </w:r>
      <w:r>
        <w:rPr>
          <w:szCs w:val="28"/>
        </w:rPr>
        <w:br/>
        <w:t xml:space="preserve">перечня налоговых расходов </w:t>
      </w:r>
      <w:r w:rsidR="004E331F">
        <w:rPr>
          <w:szCs w:val="28"/>
        </w:rPr>
        <w:t xml:space="preserve">и оценки налоговых расходов </w:t>
      </w:r>
      <w:r w:rsidR="004E331F">
        <w:rPr>
          <w:szCs w:val="28"/>
        </w:rPr>
        <w:br/>
        <w:t>Кировской области</w:t>
      </w:r>
    </w:p>
    <w:p w:rsidR="002829E3" w:rsidRPr="002829E3" w:rsidRDefault="00975EE6" w:rsidP="009510E5">
      <w:pPr>
        <w:suppressAutoHyphens/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174.3 </w:t>
      </w:r>
      <w:r w:rsidR="00364B83">
        <w:rPr>
          <w:szCs w:val="28"/>
        </w:rPr>
        <w:t>Бюджетно</w:t>
      </w:r>
      <w:r w:rsidR="009071A9">
        <w:rPr>
          <w:szCs w:val="28"/>
        </w:rPr>
        <w:t xml:space="preserve">го кодекса Российской Федерации, постановлением Правительства Российской Федерации </w:t>
      </w:r>
      <w:r w:rsidR="009071A9">
        <w:rPr>
          <w:szCs w:val="28"/>
        </w:rPr>
        <w:br/>
        <w:t xml:space="preserve">от 22.06.2019 № 796 «Об общих требованиях к оценке налоговых расходов субъектов Российской Федерации и муниципальных образований» </w:t>
      </w:r>
      <w:r w:rsidR="002829E3" w:rsidRPr="002829E3">
        <w:rPr>
          <w:szCs w:val="28"/>
        </w:rPr>
        <w:t>Правительство Кировской области ПОСТАНОВЛЯЕТ:</w:t>
      </w:r>
    </w:p>
    <w:p w:rsidR="00364B83" w:rsidRDefault="00364B83" w:rsidP="009510E5">
      <w:pPr>
        <w:pStyle w:val="ConsPlusNormal"/>
        <w:tabs>
          <w:tab w:val="left" w:pos="709"/>
          <w:tab w:val="left" w:pos="1134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формирования перечня </w:t>
      </w:r>
      <w:r w:rsidR="004E331F">
        <w:rPr>
          <w:rFonts w:ascii="Times New Roman" w:hAnsi="Times New Roman" w:cs="Times New Roman"/>
          <w:sz w:val="28"/>
          <w:szCs w:val="28"/>
        </w:rPr>
        <w:t xml:space="preserve">налоговых расходов </w:t>
      </w:r>
      <w:r w:rsidR="004E331F">
        <w:rPr>
          <w:rFonts w:ascii="Times New Roman" w:hAnsi="Times New Roman" w:cs="Times New Roman"/>
          <w:sz w:val="28"/>
          <w:szCs w:val="28"/>
        </w:rPr>
        <w:br/>
      </w:r>
      <w:r w:rsidR="009071A9">
        <w:rPr>
          <w:rFonts w:ascii="Times New Roman" w:hAnsi="Times New Roman" w:cs="Times New Roman"/>
          <w:sz w:val="28"/>
          <w:szCs w:val="28"/>
        </w:rPr>
        <w:t xml:space="preserve">и оценки </w:t>
      </w:r>
      <w:r>
        <w:rPr>
          <w:rFonts w:ascii="Times New Roman" w:hAnsi="Times New Roman" w:cs="Times New Roman"/>
          <w:sz w:val="28"/>
          <w:szCs w:val="28"/>
        </w:rPr>
        <w:t>налоговых расходов Кировской области согласно приложению.</w:t>
      </w:r>
    </w:p>
    <w:p w:rsidR="009071A9" w:rsidRDefault="009071A9" w:rsidP="009510E5">
      <w:pPr>
        <w:pStyle w:val="ConsPlusNormal"/>
        <w:tabs>
          <w:tab w:val="left" w:pos="709"/>
          <w:tab w:val="left" w:pos="1134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3E2B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583E2B" w:rsidRDefault="00583E2B" w:rsidP="009510E5">
      <w:pPr>
        <w:pStyle w:val="ConsPlusNormal"/>
        <w:tabs>
          <w:tab w:val="left" w:pos="709"/>
          <w:tab w:val="left" w:pos="1134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От </w:t>
      </w:r>
      <w:r w:rsidRPr="00583E2B">
        <w:rPr>
          <w:rFonts w:ascii="Times New Roman" w:hAnsi="Times New Roman" w:cs="Times New Roman"/>
          <w:sz w:val="28"/>
          <w:szCs w:val="28"/>
        </w:rPr>
        <w:t xml:space="preserve">14.10.2013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3E2B">
        <w:rPr>
          <w:rFonts w:ascii="Times New Roman" w:hAnsi="Times New Roman" w:cs="Times New Roman"/>
          <w:sz w:val="28"/>
          <w:szCs w:val="28"/>
        </w:rPr>
        <w:t xml:space="preserve"> 231/651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83E2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583E2B">
        <w:rPr>
          <w:rFonts w:ascii="Times New Roman" w:hAnsi="Times New Roman" w:cs="Times New Roman"/>
          <w:sz w:val="28"/>
          <w:szCs w:val="28"/>
        </w:rPr>
        <w:t>Порядка проведения оценки эффективности предоставленных налоговых льгот</w:t>
      </w:r>
      <w:proofErr w:type="gramEnd"/>
      <w:r w:rsidRPr="00583E2B">
        <w:rPr>
          <w:rFonts w:ascii="Times New Roman" w:hAnsi="Times New Roman" w:cs="Times New Roman"/>
          <w:sz w:val="28"/>
          <w:szCs w:val="28"/>
        </w:rPr>
        <w:t xml:space="preserve"> по региональным налогам и ставок налогов, установле</w:t>
      </w:r>
      <w:r>
        <w:rPr>
          <w:rFonts w:ascii="Times New Roman" w:hAnsi="Times New Roman" w:cs="Times New Roman"/>
          <w:sz w:val="28"/>
          <w:szCs w:val="28"/>
        </w:rPr>
        <w:t>нных законами Кировской области».</w:t>
      </w:r>
    </w:p>
    <w:p w:rsidR="00583E2B" w:rsidRDefault="00583E2B" w:rsidP="009510E5">
      <w:pPr>
        <w:pStyle w:val="ConsPlusNormal"/>
        <w:tabs>
          <w:tab w:val="left" w:pos="709"/>
          <w:tab w:val="left" w:pos="1134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От </w:t>
      </w:r>
      <w:r w:rsidRPr="00583E2B">
        <w:rPr>
          <w:rFonts w:ascii="Times New Roman" w:hAnsi="Times New Roman" w:cs="Times New Roman"/>
          <w:sz w:val="28"/>
          <w:szCs w:val="28"/>
        </w:rPr>
        <w:t xml:space="preserve">29.07.2016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83E2B">
        <w:rPr>
          <w:rFonts w:ascii="Times New Roman" w:hAnsi="Times New Roman" w:cs="Times New Roman"/>
          <w:sz w:val="28"/>
          <w:szCs w:val="28"/>
        </w:rPr>
        <w:t xml:space="preserve"> 1/9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83E2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Кировской </w:t>
      </w:r>
      <w:r w:rsidR="001B0A1F">
        <w:rPr>
          <w:rFonts w:ascii="Times New Roman" w:hAnsi="Times New Roman" w:cs="Times New Roman"/>
          <w:sz w:val="28"/>
          <w:szCs w:val="28"/>
        </w:rPr>
        <w:t>области от 14.10.2013 №</w:t>
      </w:r>
      <w:r>
        <w:rPr>
          <w:rFonts w:ascii="Times New Roman" w:hAnsi="Times New Roman" w:cs="Times New Roman"/>
          <w:sz w:val="28"/>
          <w:szCs w:val="28"/>
        </w:rPr>
        <w:t xml:space="preserve"> 231/651».</w:t>
      </w:r>
    </w:p>
    <w:p w:rsidR="00760A90" w:rsidRPr="00576A0E" w:rsidRDefault="009071A9" w:rsidP="009510E5">
      <w:pPr>
        <w:pStyle w:val="ConsPlusNormal"/>
        <w:tabs>
          <w:tab w:val="left" w:pos="709"/>
          <w:tab w:val="left" w:pos="1134"/>
        </w:tabs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4B8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</w:t>
      </w:r>
      <w:r w:rsidR="00143241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583E2B">
        <w:rPr>
          <w:rFonts w:ascii="Times New Roman" w:hAnsi="Times New Roman" w:cs="Times New Roman"/>
          <w:sz w:val="28"/>
          <w:szCs w:val="28"/>
        </w:rPr>
        <w:t>, за исключением пункта 2</w:t>
      </w:r>
      <w:r w:rsidR="001B0A1F">
        <w:rPr>
          <w:rFonts w:ascii="Times New Roman" w:hAnsi="Times New Roman" w:cs="Times New Roman"/>
          <w:sz w:val="28"/>
          <w:szCs w:val="28"/>
        </w:rPr>
        <w:t xml:space="preserve">, который вступает в силу </w:t>
      </w:r>
      <w:r w:rsidR="001B0A1F">
        <w:rPr>
          <w:rFonts w:ascii="Times New Roman" w:hAnsi="Times New Roman" w:cs="Times New Roman"/>
          <w:sz w:val="28"/>
          <w:szCs w:val="28"/>
        </w:rPr>
        <w:br/>
        <w:t>с 01.01.2020</w:t>
      </w:r>
      <w:r w:rsidR="00CB79E4">
        <w:rPr>
          <w:rFonts w:ascii="Times New Roman" w:hAnsi="Times New Roman" w:cs="Times New Roman"/>
          <w:sz w:val="28"/>
          <w:szCs w:val="28"/>
        </w:rPr>
        <w:t>.</w:t>
      </w:r>
    </w:p>
    <w:p w:rsidR="00760A90" w:rsidRPr="00F049A9" w:rsidRDefault="00C00145" w:rsidP="009510E5">
      <w:pPr>
        <w:pStyle w:val="a3"/>
        <w:spacing w:before="720"/>
      </w:pPr>
      <w:r>
        <w:t>Председатель Правительства</w:t>
      </w:r>
    </w:p>
    <w:p w:rsidR="00760A90" w:rsidRDefault="00234651" w:rsidP="00D627BF">
      <w:pPr>
        <w:tabs>
          <w:tab w:val="left" w:pos="7371"/>
          <w:tab w:val="left" w:pos="7655"/>
        </w:tabs>
        <w:suppressAutoHyphens/>
        <w:jc w:val="both"/>
      </w:pPr>
      <w:r>
        <w:t xml:space="preserve">Кировской области   </w:t>
      </w:r>
      <w:r w:rsidR="00A3648F">
        <w:t xml:space="preserve"> </w:t>
      </w:r>
      <w:bookmarkStart w:id="0" w:name="_GoBack"/>
      <w:bookmarkEnd w:id="0"/>
      <w:r w:rsidR="00C00145">
        <w:t>А.А. Чурин</w:t>
      </w:r>
    </w:p>
    <w:sectPr w:rsidR="00760A90" w:rsidSect="009510E5">
      <w:headerReference w:type="default" r:id="rId7"/>
      <w:headerReference w:type="first" r:id="rId8"/>
      <w:pgSz w:w="11906" w:h="16838"/>
      <w:pgMar w:top="1418" w:right="70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027" w:rsidRDefault="00927027" w:rsidP="002A4245">
      <w:r>
        <w:separator/>
      </w:r>
    </w:p>
  </w:endnote>
  <w:endnote w:type="continuationSeparator" w:id="0">
    <w:p w:rsidR="00927027" w:rsidRDefault="00927027" w:rsidP="002A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027" w:rsidRDefault="00927027" w:rsidP="002A4245">
      <w:r>
        <w:separator/>
      </w:r>
    </w:p>
  </w:footnote>
  <w:footnote w:type="continuationSeparator" w:id="0">
    <w:p w:rsidR="00927027" w:rsidRDefault="00927027" w:rsidP="002A4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78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9588F" w:rsidRPr="002A4245" w:rsidRDefault="00525A37">
        <w:pPr>
          <w:pStyle w:val="a3"/>
          <w:jc w:val="center"/>
          <w:rPr>
            <w:sz w:val="24"/>
            <w:szCs w:val="24"/>
          </w:rPr>
        </w:pPr>
        <w:r w:rsidRPr="002A4245">
          <w:rPr>
            <w:sz w:val="24"/>
            <w:szCs w:val="24"/>
          </w:rPr>
          <w:fldChar w:fldCharType="begin"/>
        </w:r>
        <w:r w:rsidR="0019588F" w:rsidRPr="002A4245">
          <w:rPr>
            <w:sz w:val="24"/>
            <w:szCs w:val="24"/>
          </w:rPr>
          <w:instrText>PAGE   \* MERGEFORMAT</w:instrText>
        </w:r>
        <w:r w:rsidRPr="002A4245">
          <w:rPr>
            <w:sz w:val="24"/>
            <w:szCs w:val="24"/>
          </w:rPr>
          <w:fldChar w:fldCharType="separate"/>
        </w:r>
        <w:r w:rsidR="00234651">
          <w:rPr>
            <w:noProof/>
            <w:sz w:val="24"/>
            <w:szCs w:val="24"/>
          </w:rPr>
          <w:t>3</w:t>
        </w:r>
        <w:r w:rsidRPr="002A4245">
          <w:rPr>
            <w:sz w:val="24"/>
            <w:szCs w:val="24"/>
          </w:rPr>
          <w:fldChar w:fldCharType="end"/>
        </w:r>
      </w:p>
    </w:sdtContent>
  </w:sdt>
  <w:p w:rsidR="0019588F" w:rsidRPr="002A4245" w:rsidRDefault="0019588F" w:rsidP="002A4245">
    <w:pPr>
      <w:pStyle w:val="a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88F" w:rsidRDefault="0019588F" w:rsidP="002A4245">
    <w:pPr>
      <w:pStyle w:val="a3"/>
      <w:jc w:val="center"/>
    </w:pPr>
    <w:r>
      <w:rPr>
        <w:noProof/>
      </w:rPr>
      <w:drawing>
        <wp:inline distT="0" distB="0" distL="0" distR="0" wp14:anchorId="0AF9AB47" wp14:editId="272C7D64">
          <wp:extent cx="475615" cy="600075"/>
          <wp:effectExtent l="19050" t="0" r="635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45"/>
    <w:rsid w:val="0000441A"/>
    <w:rsid w:val="00056392"/>
    <w:rsid w:val="000753E5"/>
    <w:rsid w:val="000B707F"/>
    <w:rsid w:val="000C5B2B"/>
    <w:rsid w:val="000F3C49"/>
    <w:rsid w:val="001055F3"/>
    <w:rsid w:val="00143241"/>
    <w:rsid w:val="00170066"/>
    <w:rsid w:val="0019588F"/>
    <w:rsid w:val="001A2965"/>
    <w:rsid w:val="001B0A1F"/>
    <w:rsid w:val="001C1D27"/>
    <w:rsid w:val="00234651"/>
    <w:rsid w:val="00235ABE"/>
    <w:rsid w:val="00242A31"/>
    <w:rsid w:val="00247E60"/>
    <w:rsid w:val="002829E3"/>
    <w:rsid w:val="002A2186"/>
    <w:rsid w:val="002A4245"/>
    <w:rsid w:val="002C147F"/>
    <w:rsid w:val="002F1952"/>
    <w:rsid w:val="0032000C"/>
    <w:rsid w:val="00357AE9"/>
    <w:rsid w:val="00364B83"/>
    <w:rsid w:val="00381FBF"/>
    <w:rsid w:val="003C1D53"/>
    <w:rsid w:val="00431975"/>
    <w:rsid w:val="00457E8D"/>
    <w:rsid w:val="0047202B"/>
    <w:rsid w:val="00493C12"/>
    <w:rsid w:val="004D19CE"/>
    <w:rsid w:val="004D3F89"/>
    <w:rsid w:val="004D60C6"/>
    <w:rsid w:val="004E331F"/>
    <w:rsid w:val="004F193A"/>
    <w:rsid w:val="00525A37"/>
    <w:rsid w:val="0056054F"/>
    <w:rsid w:val="00576A0E"/>
    <w:rsid w:val="00583E2B"/>
    <w:rsid w:val="00610BAF"/>
    <w:rsid w:val="00626A0E"/>
    <w:rsid w:val="00656792"/>
    <w:rsid w:val="0065765E"/>
    <w:rsid w:val="006A667C"/>
    <w:rsid w:val="00703D93"/>
    <w:rsid w:val="0070536A"/>
    <w:rsid w:val="00760A90"/>
    <w:rsid w:val="007732AB"/>
    <w:rsid w:val="0077691D"/>
    <w:rsid w:val="007B5084"/>
    <w:rsid w:val="007D7AA0"/>
    <w:rsid w:val="007E675C"/>
    <w:rsid w:val="00805369"/>
    <w:rsid w:val="008812E3"/>
    <w:rsid w:val="008C0F00"/>
    <w:rsid w:val="009071A9"/>
    <w:rsid w:val="00927027"/>
    <w:rsid w:val="0094481C"/>
    <w:rsid w:val="009510E5"/>
    <w:rsid w:val="00975EE6"/>
    <w:rsid w:val="009909A1"/>
    <w:rsid w:val="009F2379"/>
    <w:rsid w:val="00A1442C"/>
    <w:rsid w:val="00A17B6F"/>
    <w:rsid w:val="00A3648F"/>
    <w:rsid w:val="00A5335D"/>
    <w:rsid w:val="00A82B2F"/>
    <w:rsid w:val="00AB08F2"/>
    <w:rsid w:val="00AC03F8"/>
    <w:rsid w:val="00AC067E"/>
    <w:rsid w:val="00BE6B10"/>
    <w:rsid w:val="00BF3A06"/>
    <w:rsid w:val="00C00145"/>
    <w:rsid w:val="00C050FE"/>
    <w:rsid w:val="00C2281C"/>
    <w:rsid w:val="00C23BB9"/>
    <w:rsid w:val="00C27786"/>
    <w:rsid w:val="00C44D53"/>
    <w:rsid w:val="00C810E4"/>
    <w:rsid w:val="00CA550D"/>
    <w:rsid w:val="00CB79E4"/>
    <w:rsid w:val="00D421A1"/>
    <w:rsid w:val="00D52F5D"/>
    <w:rsid w:val="00D627BF"/>
    <w:rsid w:val="00D76045"/>
    <w:rsid w:val="00DC0F79"/>
    <w:rsid w:val="00DD20F9"/>
    <w:rsid w:val="00DF3821"/>
    <w:rsid w:val="00DF4235"/>
    <w:rsid w:val="00E112DA"/>
    <w:rsid w:val="00E5303A"/>
    <w:rsid w:val="00E86796"/>
    <w:rsid w:val="00EC0CE3"/>
    <w:rsid w:val="00EC6DE6"/>
    <w:rsid w:val="00ED593E"/>
    <w:rsid w:val="00EE7086"/>
    <w:rsid w:val="00F049A9"/>
    <w:rsid w:val="00F12876"/>
    <w:rsid w:val="00F1356D"/>
    <w:rsid w:val="00F31F33"/>
    <w:rsid w:val="00F5743E"/>
    <w:rsid w:val="00F9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4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245"/>
  </w:style>
  <w:style w:type="paragraph" w:styleId="a5">
    <w:name w:val="footer"/>
    <w:basedOn w:val="a"/>
    <w:link w:val="a6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245"/>
  </w:style>
  <w:style w:type="paragraph" w:styleId="a7">
    <w:name w:val="Balloon Text"/>
    <w:basedOn w:val="a"/>
    <w:link w:val="a8"/>
    <w:uiPriority w:val="99"/>
    <w:semiHidden/>
    <w:unhideWhenUsed/>
    <w:rsid w:val="002A42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24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2A4245"/>
    <w:pPr>
      <w:keepNext/>
      <w:keepLines/>
      <w:spacing w:before="240" w:after="240"/>
      <w:jc w:val="center"/>
    </w:pPr>
    <w:rPr>
      <w:b/>
    </w:rPr>
  </w:style>
  <w:style w:type="paragraph" w:customStyle="1" w:styleId="a9">
    <w:name w:val="Первая строка заголовка"/>
    <w:basedOn w:val="a"/>
    <w:rsid w:val="002A424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a">
    <w:name w:val="краткое содержание"/>
    <w:basedOn w:val="a"/>
    <w:next w:val="a"/>
    <w:rsid w:val="002A4245"/>
    <w:pPr>
      <w:keepNext/>
      <w:keepLines/>
      <w:spacing w:after="480"/>
      <w:ind w:right="5557"/>
      <w:jc w:val="both"/>
    </w:pPr>
    <w:rPr>
      <w:b/>
    </w:rPr>
  </w:style>
  <w:style w:type="paragraph" w:customStyle="1" w:styleId="1">
    <w:name w:val="Абзац1"/>
    <w:basedOn w:val="a"/>
    <w:rsid w:val="00760A90"/>
    <w:pPr>
      <w:widowControl w:val="0"/>
      <w:spacing w:after="60" w:line="360" w:lineRule="exact"/>
      <w:ind w:firstLine="709"/>
      <w:jc w:val="both"/>
    </w:pPr>
  </w:style>
  <w:style w:type="paragraph" w:customStyle="1" w:styleId="ab">
    <w:name w:val="Визы"/>
    <w:basedOn w:val="a"/>
    <w:rsid w:val="00760A90"/>
    <w:pPr>
      <w:suppressAutoHyphens/>
      <w:jc w:val="both"/>
    </w:pPr>
  </w:style>
  <w:style w:type="paragraph" w:customStyle="1" w:styleId="ac">
    <w:name w:val="разослать"/>
    <w:basedOn w:val="a"/>
    <w:rsid w:val="00760A90"/>
    <w:pPr>
      <w:spacing w:after="160"/>
      <w:ind w:left="1418" w:hanging="141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4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245"/>
  </w:style>
  <w:style w:type="paragraph" w:styleId="a5">
    <w:name w:val="footer"/>
    <w:basedOn w:val="a"/>
    <w:link w:val="a6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245"/>
  </w:style>
  <w:style w:type="paragraph" w:styleId="a7">
    <w:name w:val="Balloon Text"/>
    <w:basedOn w:val="a"/>
    <w:link w:val="a8"/>
    <w:uiPriority w:val="99"/>
    <w:semiHidden/>
    <w:unhideWhenUsed/>
    <w:rsid w:val="002A42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24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2A4245"/>
    <w:pPr>
      <w:keepNext/>
      <w:keepLines/>
      <w:spacing w:before="240" w:after="240"/>
      <w:jc w:val="center"/>
    </w:pPr>
    <w:rPr>
      <w:b/>
    </w:rPr>
  </w:style>
  <w:style w:type="paragraph" w:customStyle="1" w:styleId="a9">
    <w:name w:val="Первая строка заголовка"/>
    <w:basedOn w:val="a"/>
    <w:rsid w:val="002A424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a">
    <w:name w:val="краткое содержание"/>
    <w:basedOn w:val="a"/>
    <w:next w:val="a"/>
    <w:rsid w:val="002A4245"/>
    <w:pPr>
      <w:keepNext/>
      <w:keepLines/>
      <w:spacing w:after="480"/>
      <w:ind w:right="5557"/>
      <w:jc w:val="both"/>
    </w:pPr>
    <w:rPr>
      <w:b/>
    </w:rPr>
  </w:style>
  <w:style w:type="paragraph" w:customStyle="1" w:styleId="1">
    <w:name w:val="Абзац1"/>
    <w:basedOn w:val="a"/>
    <w:rsid w:val="00760A90"/>
    <w:pPr>
      <w:widowControl w:val="0"/>
      <w:spacing w:after="60" w:line="360" w:lineRule="exact"/>
      <w:ind w:firstLine="709"/>
      <w:jc w:val="both"/>
    </w:pPr>
  </w:style>
  <w:style w:type="paragraph" w:customStyle="1" w:styleId="ab">
    <w:name w:val="Визы"/>
    <w:basedOn w:val="a"/>
    <w:rsid w:val="00760A90"/>
    <w:pPr>
      <w:suppressAutoHyphens/>
      <w:jc w:val="both"/>
    </w:pPr>
  </w:style>
  <w:style w:type="paragraph" w:customStyle="1" w:styleId="ac">
    <w:name w:val="разослать"/>
    <w:basedOn w:val="a"/>
    <w:rsid w:val="00760A90"/>
    <w:pPr>
      <w:spacing w:after="160"/>
      <w:ind w:left="1418" w:hanging="141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slobodina_ai</cp:lastModifiedBy>
  <cp:revision>19</cp:revision>
  <cp:lastPrinted>2019-10-14T14:06:00Z</cp:lastPrinted>
  <dcterms:created xsi:type="dcterms:W3CDTF">2019-07-10T05:59:00Z</dcterms:created>
  <dcterms:modified xsi:type="dcterms:W3CDTF">2019-12-02T13:29:00Z</dcterms:modified>
</cp:coreProperties>
</file>